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134" w:rsidRDefault="00DE4134" w:rsidP="00DE4134">
      <w:pPr>
        <w:pStyle w:val="2"/>
        <w:rPr>
          <w:rFonts w:ascii="Times New Roman" w:eastAsia="Times New Roman" w:hAnsi="Times New Roman" w:cs="Times New Roman"/>
          <w:color w:val="auto"/>
          <w:sz w:val="36"/>
          <w:szCs w:val="36"/>
          <w:lang w:eastAsia="ru-RU"/>
        </w:rPr>
      </w:pP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4134">
        <w:rPr>
          <w:rFonts w:ascii="Times New Roman" w:eastAsia="Times New Roman" w:hAnsi="Times New Roman" w:cs="Times New Roman"/>
          <w:color w:val="auto"/>
          <w:sz w:val="36"/>
          <w:szCs w:val="36"/>
          <w:lang w:eastAsia="ru-RU"/>
        </w:rPr>
        <w:t>Гаджеты в жизни ребенка: как найти баланс и помочь малышу расти здоровым и счастливым?</w:t>
      </w:r>
    </w:p>
    <w:p w:rsidR="00D0618F" w:rsidRPr="00D0618F" w:rsidRDefault="00D0618F" w:rsidP="00D0618F">
      <w:pPr>
        <w:rPr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594042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5tptREmSd9mrHkJrXWRN0r90znN9TpggsWKkgurOoFFPdA4k3zx5rlp_1E7wVWfa6-GNwv3WNB-bjUXWtlaMQZd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4134" w:rsidRPr="00DE4134" w:rsidRDefault="00DE4134" w:rsidP="00DE41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Современный мир невозможно представить без гаджетов. Они стали неотъемлемой частью нашей жизни, и дети не исключение. Смартфоны, планшеты, компьютеры – эти устройства открывают перед ребенком огромный мир информации, развлечений и возможностей для развития. Но вместе с тем, они несут и определенные риски, которые важно понимать и учитывать каждому родителю.</w:t>
      </w:r>
    </w:p>
    <w:p w:rsidR="00DE4134" w:rsidRPr="00DE4134" w:rsidRDefault="00DE4134" w:rsidP="00DE41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Почему гаджеты так привлекают детей?</w:t>
      </w:r>
    </w:p>
    <w:p w:rsidR="00DE4134" w:rsidRPr="00DE4134" w:rsidRDefault="00DE4134" w:rsidP="00DE413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Яркие картинки и звуки: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Дети очень чувствительны к визуальным и слуховым стимулам. Гаджеты предлагают им бесконечный поток ярких, динамичных изображений и звуков, которые мгновенно захватывают их внимание.</w:t>
      </w:r>
    </w:p>
    <w:p w:rsidR="00DE4134" w:rsidRPr="00DE4134" w:rsidRDefault="00DE4134" w:rsidP="00DE413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Интерактивность: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Возможность нажимать, перетаскивать, играть – это то, что делает гаджеты такими увлекательными. Ребенок чувствует себя активным участником процесса, а не пассивным наблюдателем.</w:t>
      </w:r>
    </w:p>
    <w:p w:rsidR="00DE4134" w:rsidRPr="00DE4134" w:rsidRDefault="00DE4134" w:rsidP="00DE413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Доступ к информации и развлечениям: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Мультфильмы, игры, обучающие приложения – все это находится под рукой. Гаджеты могут стать источником знаний и веселья, удовлетворяя любопытство ребенка.</w:t>
      </w:r>
    </w:p>
    <w:p w:rsidR="00DE4134" w:rsidRPr="00DE4134" w:rsidRDefault="00DE4134" w:rsidP="00DE413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Социализация (в определенном возрасте):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детей постарше гаджеты – это способ общения с друзьями, участия в онлайн-играх и жизни в цифровом пространстве.</w:t>
      </w:r>
    </w:p>
    <w:p w:rsidR="00DE4134" w:rsidRPr="00DE4134" w:rsidRDefault="00DE4134" w:rsidP="00DE41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 где же та грань, за которой гаджеты начинают вредить?</w:t>
      </w:r>
    </w:p>
    <w:p w:rsidR="00DE4134" w:rsidRPr="00DE4134" w:rsidRDefault="00DE4134" w:rsidP="00DE41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и во всем, важен баланс. Чрезмерное увлечение гаджетами может привести к ряду проблем:</w:t>
      </w:r>
    </w:p>
    <w:p w:rsidR="00DE4134" w:rsidRPr="00DE4134" w:rsidRDefault="00DE4134" w:rsidP="00DE413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Проблемы со здоровьем:</w:t>
      </w:r>
    </w:p>
    <w:p w:rsidR="00DE4134" w:rsidRPr="00DE4134" w:rsidRDefault="00DE4134" w:rsidP="00DE413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Зрение: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Длительное смотрение на экран может вызывать усталость глаз, сухость, снижение остроты зрения.</w:t>
      </w:r>
    </w:p>
    <w:p w:rsidR="00DE4134" w:rsidRPr="00DE4134" w:rsidRDefault="00DE4134" w:rsidP="00DE413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Осанка: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Неправильное положение тела при использовании гаджетов может привести к проблемам с позвоночником.</w:t>
      </w:r>
    </w:p>
    <w:p w:rsidR="00DE4134" w:rsidRPr="00DE4134" w:rsidRDefault="00DE4134" w:rsidP="00DE413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Сон: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Синий свет, излучаемый экранами, подавляет выработку мелатонина – гормона сна, что может нарушить режим дня и привести к бессоннице.</w:t>
      </w:r>
    </w:p>
    <w:p w:rsidR="00DE4134" w:rsidRPr="00DE4134" w:rsidRDefault="00DE4134" w:rsidP="00DE413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Физическая активность: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Время, проведенное с гаджетом, часто отнимается у активных игр и прогулок, что негативно сказывается на физическом развитии ребенка.</w:t>
      </w:r>
    </w:p>
    <w:p w:rsidR="00DE4134" w:rsidRPr="00DE4134" w:rsidRDefault="00DE4134" w:rsidP="00DE413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Психологические и эмоциональные проблемы:</w:t>
      </w:r>
    </w:p>
    <w:p w:rsidR="00DE4134" w:rsidRPr="00DE4134" w:rsidRDefault="00DE4134" w:rsidP="00DE413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Зависимость: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может стать настолько привязанным к гаджетам, что испытывает тревогу и раздражение при их отсутствии.</w:t>
      </w:r>
    </w:p>
    <w:p w:rsidR="00DE4134" w:rsidRPr="00DE4134" w:rsidRDefault="00DE4134" w:rsidP="00DE413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Снижение концентрации внимания: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Постоянная смена картинок и быстрая смена событий в играх могут затруднять концентрацию на более длительных задачах.</w:t>
      </w:r>
    </w:p>
    <w:p w:rsidR="00DE4134" w:rsidRPr="00DE4134" w:rsidRDefault="00DE4134" w:rsidP="00DE413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Агрессия и раздражительность: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Некоторые игры и контент могут вызывать негативные эмоции, а невозможность получить желаемое в игре может привести к вспышкам гнева.</w:t>
      </w:r>
    </w:p>
    <w:p w:rsidR="00DE4134" w:rsidRPr="00DE4134" w:rsidRDefault="00DE4134" w:rsidP="00DE413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Социальная изоляция: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Чрезмерное погружение в виртуальный мир может привести к трудностям в реальном общении, неумению строить отношения </w:t>
      </w:r>
      <w:proofErr w:type="gramStart"/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сверстниками.</w:t>
      </w:r>
    </w:p>
    <w:p w:rsidR="00DE4134" w:rsidRPr="00DE4134" w:rsidRDefault="00DE4134" w:rsidP="00DE413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Искаженное восприятие реальности: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Виртуальный мир может казаться более привлекательным и легким, чем реальный, что может привести к разочарованию и апатии.</w:t>
      </w:r>
    </w:p>
    <w:p w:rsidR="00DE4134" w:rsidRPr="00DE4134" w:rsidRDefault="00DE4134" w:rsidP="00DE413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Проблемы с развитием:</w:t>
      </w:r>
    </w:p>
    <w:p w:rsidR="00DE4134" w:rsidRPr="00DE4134" w:rsidRDefault="00DE4134" w:rsidP="00DE413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Задержка речевого развития: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Малыши, которые проводят много времени перед экраном, могут меньше общаться с родителями, что замедляет развитие речи.</w:t>
      </w:r>
    </w:p>
    <w:p w:rsidR="00DE4134" w:rsidRPr="00DE4134" w:rsidRDefault="00DE4134" w:rsidP="00DE413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Ограничение развития воображения: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Готовые образы и сценарии в играх и мультфильмах могут не стимулировать собственное воображение ребенка.</w:t>
      </w:r>
    </w:p>
    <w:p w:rsidR="00DE4134" w:rsidRPr="00DE4134" w:rsidRDefault="00DE4134" w:rsidP="00DE413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Снижение креативности: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Пассивное потребление контента не способствует развитию творческих способностей.</w:t>
      </w:r>
    </w:p>
    <w:p w:rsidR="00DE4134" w:rsidRPr="00DE4134" w:rsidRDefault="00DE4134" w:rsidP="00DE41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Как родителям помочь ребенку?</w:t>
      </w:r>
    </w:p>
    <w:p w:rsidR="00DE4134" w:rsidRPr="00DE4134" w:rsidRDefault="00DE4134" w:rsidP="00DE41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Главное – не запрещать, а учить пользоваться гаджетами осознанно и безопасно.</w:t>
      </w:r>
    </w:p>
    <w:p w:rsidR="00DE4134" w:rsidRPr="00DE4134" w:rsidRDefault="00DE4134" w:rsidP="00DE413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Установите четкие правила и границы:</w:t>
      </w:r>
    </w:p>
    <w:p w:rsidR="00DE4134" w:rsidRPr="00DE4134" w:rsidRDefault="00DE4134" w:rsidP="00DE413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Время использования: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Определите, сколько времени ребенок может проводить с гаджетом в день. Это время должно быть разумным и зависеть от возраста.</w:t>
      </w:r>
    </w:p>
    <w:p w:rsidR="00DE4134" w:rsidRPr="00DE4134" w:rsidRDefault="00DE4134" w:rsidP="00DE413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Время без гаджетов: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Установите "зоны без гаджетов" – например, во время еды, перед сном, во время семейных мероприятий.</w:t>
      </w:r>
    </w:p>
    <w:p w:rsidR="00DE4134" w:rsidRPr="00DE4134" w:rsidRDefault="00DE4134" w:rsidP="00DE413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Контент: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Обсудите с ребенком, какой контент подходит для его возраста, а какой – нет. Используйте родительский контроль.</w:t>
      </w:r>
    </w:p>
    <w:p w:rsidR="00DE4134" w:rsidRPr="00DE4134" w:rsidRDefault="00DE4134" w:rsidP="00DE413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Будьте примером: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Дети копируют поведение родителей. Если вы сами постоянно сидите в телефоне, ребенку будет сложно понять, почему ему нельзя.</w:t>
      </w:r>
    </w:p>
    <w:p w:rsidR="00DE4134" w:rsidRPr="00DE4134" w:rsidRDefault="00DE4134" w:rsidP="00DE413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Предлагайте альтернативы:</w:t>
      </w:r>
    </w:p>
    <w:p w:rsidR="00DE4134" w:rsidRPr="00DE4134" w:rsidRDefault="00DE4134" w:rsidP="00DE413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Активные игры и спорт: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Поощряйте прогулки, игры на свежем воздухе, занятия спортом.</w:t>
      </w:r>
    </w:p>
    <w:p w:rsidR="00DE4134" w:rsidRPr="00DE4134" w:rsidRDefault="00DE4134" w:rsidP="00DE413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Творчество: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Рисование, лепка, конструирование, музыка – все, что развивает воображение и мелкую моторику.</w:t>
      </w:r>
    </w:p>
    <w:p w:rsidR="00DE4134" w:rsidRPr="00DE4134" w:rsidRDefault="00DE4134" w:rsidP="00DE413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Чтение книг: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Книги – это прекрасный способ расширить кру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>зор ребенка, стимулировать его воображение и развивать речь.</w:t>
      </w:r>
    </w:p>
    <w:p w:rsidR="00DE4134" w:rsidRPr="00DE4134" w:rsidRDefault="00DE4134" w:rsidP="00DE413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Настольные игры и головоломки: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 отличный способ провести время всей семьей, </w:t>
      </w:r>
      <w:bookmarkStart w:id="0" w:name="_GoBack"/>
      <w:bookmarkEnd w:id="0"/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развивая логику, стратегическое мышление и навыки общения.</w:t>
      </w:r>
    </w:p>
    <w:p w:rsidR="00DE4134" w:rsidRPr="00DE4134" w:rsidRDefault="00DE4134" w:rsidP="00DE413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Общение и совместные занятия: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Уделяйте ребенку достаточно внимания, играйте с ним, разговаривайте, интересуйтесь его делами.</w:t>
      </w:r>
    </w:p>
    <w:p w:rsidR="00DE4134" w:rsidRPr="00DE4134" w:rsidRDefault="00DE4134" w:rsidP="00DE413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Используйте гаджеты с пользой:</w:t>
      </w:r>
    </w:p>
    <w:p w:rsidR="00DE4134" w:rsidRPr="00DE4134" w:rsidRDefault="00DE4134" w:rsidP="00DE413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Обучающие приложения: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Существует множество качественных приложений, которые помогут ребенку изучать языки, математику, природу и другие предметы в игровой форме.</w:t>
      </w:r>
    </w:p>
    <w:p w:rsidR="00DE4134" w:rsidRPr="00DE4134" w:rsidRDefault="00DE4134" w:rsidP="00DE413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Развивающие игры: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Выбирайте игры, которые развивают логику, память, внимание, пространственное мышление.</w:t>
      </w:r>
    </w:p>
    <w:p w:rsidR="00DE4134" w:rsidRPr="00DE4134" w:rsidRDefault="00DE4134" w:rsidP="00DE413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Творческие программы: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Приложения для рисования, создания музыки или анимации могут стать отличным инструментом для самовыражения.</w:t>
      </w:r>
    </w:p>
    <w:p w:rsidR="00DE4134" w:rsidRPr="00DE4134" w:rsidRDefault="00DE4134" w:rsidP="00DE413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Поиск информации: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Научите ребенка искать информацию в интернете, но при этом критически оценивать ее достоверность.</w:t>
      </w:r>
    </w:p>
    <w:p w:rsidR="00DE4134" w:rsidRPr="00DE4134" w:rsidRDefault="00DE4134" w:rsidP="00DE413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Обсуждайте </w:t>
      </w:r>
      <w:proofErr w:type="gramStart"/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увиденное</w:t>
      </w:r>
      <w:proofErr w:type="gramEnd"/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услышанное: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После просмотра мультфильма или игры, поговорите с ребенком о сюжете, персонажах, его впечатлениях. Это поможет ему лучше понять и осмыслить полученную информацию, а также развить критическое мышление.</w:t>
      </w:r>
    </w:p>
    <w:p w:rsidR="00DE4134" w:rsidRPr="00DE4134" w:rsidRDefault="00DE4134" w:rsidP="00DE413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Обращайте внимание на изменения в поведении ребенка: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вы заметили, что ребенок стал более раздражительным, замкнутым, плохо спит или теряет интерес к другим занятиям, это может быть сигналом о чрезмерном увлечении гаджетами. Не игнорируйте эти изменения.</w:t>
      </w:r>
    </w:p>
    <w:p w:rsidR="00DE4134" w:rsidRPr="00DE4134" w:rsidRDefault="00DE4134" w:rsidP="00DE413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 бойтесь обращаться за помощью:</w:t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вы чувствуете, что не справляетесь с контролем использования гаджетов ребенком, или у вас возникают серьезные опасения, не стесняйтесь обратиться к детскому психологу. Специалист поможет вам разработать индивидуальную стратегию и найти оптимальные решения.</w:t>
      </w:r>
    </w:p>
    <w:p w:rsidR="00DE4134" w:rsidRPr="00DE4134" w:rsidRDefault="00DE4134" w:rsidP="00DE41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Важно помнить:</w:t>
      </w:r>
    </w:p>
    <w:p w:rsidR="00DE4134" w:rsidRPr="00DE4134" w:rsidRDefault="00DE4134" w:rsidP="00DE41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t>Гаджеты – это инструмент. Как и любой инструмент, он может быть использован во благо или во вред. Наша задача, как родителей, – научить ребенка пользоваться этим инструментом правильно, чтобы он приносил пользу, а не вред. Создавая здоровую среду, предлагая разнообразные альтернативы и поддерживая открытый диалог, мы можем помочь нашим детям вырасти гармоничными, любознательными и счастливыми, умеющими находить баланс между реальным и виртуальным миром. Пусть гаджеты станут для них помощниками в познании мира, а не заменой живого общения и полноценного развития.</w:t>
      </w:r>
    </w:p>
    <w:p w:rsidR="00496F2B" w:rsidRDefault="00DE4134" w:rsidP="00DE4134">
      <w:pPr>
        <w:spacing w:before="100" w:beforeAutospacing="1" w:after="100" w:afterAutospacing="1" w:line="240" w:lineRule="auto"/>
      </w:pP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E413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sectPr w:rsidR="00496F2B" w:rsidSect="00D0618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8375A"/>
    <w:multiLevelType w:val="multilevel"/>
    <w:tmpl w:val="85E4F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220EDF"/>
    <w:multiLevelType w:val="multilevel"/>
    <w:tmpl w:val="54FE1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94B6684"/>
    <w:multiLevelType w:val="multilevel"/>
    <w:tmpl w:val="391C4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96B194E"/>
    <w:multiLevelType w:val="multilevel"/>
    <w:tmpl w:val="01881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991634D"/>
    <w:multiLevelType w:val="multilevel"/>
    <w:tmpl w:val="A474A5C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16E"/>
    <w:rsid w:val="000E0661"/>
    <w:rsid w:val="004A1CDE"/>
    <w:rsid w:val="007C116E"/>
    <w:rsid w:val="00817082"/>
    <w:rsid w:val="00CE1C56"/>
    <w:rsid w:val="00D0618F"/>
    <w:rsid w:val="00DE4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E413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E413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D06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61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E413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E413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D06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61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475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9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940</Words>
  <Characters>5362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4</cp:revision>
  <dcterms:created xsi:type="dcterms:W3CDTF">2026-03-30T17:13:00Z</dcterms:created>
  <dcterms:modified xsi:type="dcterms:W3CDTF">2026-03-30T17:23:00Z</dcterms:modified>
</cp:coreProperties>
</file>